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58728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58728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8728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สุวัฒน์  แตงคูหา 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87287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D2795F" w:rsidP="0058728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8728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ยงยุทธ  จันคง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F" w:rsidRDefault="00D2795F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28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287">
        <w:rPr>
          <w:rFonts w:ascii="TH SarabunIT๙" w:hAnsi="TH SarabunIT๙" w:cs="TH SarabunIT๙" w:hint="cs"/>
          <w:sz w:val="32"/>
          <w:szCs w:val="32"/>
          <w:cs/>
        </w:rPr>
        <w:t xml:space="preserve"> สุวัฒน์  แตงคูหา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287">
        <w:rPr>
          <w:rFonts w:ascii="TH SarabunIT๙" w:hAnsi="TH SarabunIT๙" w:cs="TH SarabunIT๙" w:hint="cs"/>
          <w:sz w:val="32"/>
          <w:szCs w:val="32"/>
          <w:cs/>
        </w:rPr>
        <w:t>สุวัฒน์  แตงคูหา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87287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02" w:rsidRDefault="001E4202" w:rsidP="008B0A23">
      <w:pPr>
        <w:spacing w:after="0" w:line="240" w:lineRule="auto"/>
      </w:pPr>
      <w:r>
        <w:separator/>
      </w:r>
    </w:p>
  </w:endnote>
  <w:endnote w:type="continuationSeparator" w:id="0">
    <w:p w:rsidR="001E4202" w:rsidRDefault="001E4202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02" w:rsidRDefault="001E4202" w:rsidP="008B0A23">
      <w:pPr>
        <w:spacing w:after="0" w:line="240" w:lineRule="auto"/>
      </w:pPr>
      <w:r>
        <w:separator/>
      </w:r>
    </w:p>
  </w:footnote>
  <w:footnote w:type="continuationSeparator" w:id="0">
    <w:p w:rsidR="001E4202" w:rsidRDefault="001E4202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D69-DFAC-4369-A044-2F5C559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89</cp:revision>
  <cp:lastPrinted>2016-11-01T01:14:00Z</cp:lastPrinted>
  <dcterms:created xsi:type="dcterms:W3CDTF">2016-09-30T09:57:00Z</dcterms:created>
  <dcterms:modified xsi:type="dcterms:W3CDTF">2016-12-09T03:37:00Z</dcterms:modified>
</cp:coreProperties>
</file>